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019" w:rsidRPr="001A1019" w:rsidRDefault="001A1019" w:rsidP="001A1019">
      <w:pPr>
        <w:pStyle w:val="2"/>
        <w:pageBreakBefore/>
        <w:numPr>
          <w:ilvl w:val="1"/>
          <w:numId w:val="2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bookmarkStart w:id="0" w:name="_Ref244322960"/>
      <w:bookmarkStart w:id="1" w:name="_Toc318372438"/>
      <w:r w:rsidRPr="001A1019">
        <w:rPr>
          <w:sz w:val="22"/>
          <w:szCs w:val="22"/>
        </w:rPr>
        <w:t xml:space="preserve">Коммерческое предложение (форма </w:t>
      </w:r>
      <w:r w:rsidR="00703972" w:rsidRPr="001A1019">
        <w:rPr>
          <w:sz w:val="22"/>
          <w:szCs w:val="22"/>
        </w:rPr>
        <w:fldChar w:fldCharType="begin"/>
      </w:r>
      <w:r w:rsidRPr="001A1019">
        <w:rPr>
          <w:sz w:val="22"/>
          <w:szCs w:val="22"/>
        </w:rPr>
        <w:instrText xml:space="preserve"> SEQ форма \* ARABIC </w:instrText>
      </w:r>
      <w:r w:rsidR="00703972" w:rsidRPr="001A1019">
        <w:rPr>
          <w:sz w:val="22"/>
          <w:szCs w:val="22"/>
        </w:rPr>
        <w:fldChar w:fldCharType="separate"/>
      </w:r>
      <w:r w:rsidRPr="001A1019">
        <w:rPr>
          <w:noProof/>
          <w:sz w:val="22"/>
          <w:szCs w:val="22"/>
        </w:rPr>
        <w:t>4</w:t>
      </w:r>
      <w:r w:rsidR="00703972" w:rsidRPr="001A1019">
        <w:rPr>
          <w:sz w:val="22"/>
          <w:szCs w:val="22"/>
        </w:rPr>
        <w:fldChar w:fldCharType="end"/>
      </w:r>
      <w:r w:rsidRPr="001A1019">
        <w:rPr>
          <w:sz w:val="22"/>
          <w:szCs w:val="22"/>
        </w:rPr>
        <w:t>)</w:t>
      </w:r>
      <w:bookmarkEnd w:id="0"/>
      <w:bookmarkEnd w:id="1"/>
    </w:p>
    <w:p w:rsidR="001A1019" w:rsidRPr="001A1019" w:rsidRDefault="001A1019" w:rsidP="001A1019">
      <w:pPr>
        <w:pStyle w:val="21"/>
        <w:numPr>
          <w:ilvl w:val="2"/>
          <w:numId w:val="2"/>
        </w:numPr>
        <w:tabs>
          <w:tab w:val="num" w:pos="1134"/>
          <w:tab w:val="num" w:pos="1314"/>
        </w:tabs>
        <w:spacing w:before="100" w:beforeAutospacing="1" w:after="100" w:afterAutospacing="1"/>
        <w:ind w:right="142"/>
        <w:rPr>
          <w:sz w:val="22"/>
          <w:szCs w:val="22"/>
        </w:rPr>
      </w:pPr>
      <w:bookmarkStart w:id="2" w:name="_Toc176073600"/>
      <w:bookmarkStart w:id="3" w:name="_Ref263169960"/>
      <w:r w:rsidRPr="001A1019">
        <w:rPr>
          <w:sz w:val="22"/>
          <w:szCs w:val="22"/>
        </w:rPr>
        <w:t xml:space="preserve">Форма </w:t>
      </w:r>
      <w:bookmarkEnd w:id="2"/>
      <w:r w:rsidRPr="001A1019">
        <w:rPr>
          <w:sz w:val="22"/>
          <w:szCs w:val="22"/>
        </w:rPr>
        <w:t>Коммерческого предложения</w:t>
      </w:r>
      <w:bookmarkEnd w:id="3"/>
    </w:p>
    <w:p w:rsidR="001A1019" w:rsidRPr="001A1019" w:rsidRDefault="001A1019" w:rsidP="001A101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1A1019">
        <w:rPr>
          <w:b/>
          <w:color w:val="000000"/>
          <w:spacing w:val="36"/>
          <w:sz w:val="22"/>
          <w:szCs w:val="22"/>
        </w:rPr>
        <w:t>начало формы</w:t>
      </w:r>
    </w:p>
    <w:p w:rsidR="001A1019" w:rsidRPr="001A1019" w:rsidRDefault="001A1019" w:rsidP="001A1019">
      <w:pPr>
        <w:spacing w:line="240" w:lineRule="auto"/>
        <w:ind w:firstLine="0"/>
        <w:jc w:val="left"/>
        <w:rPr>
          <w:sz w:val="22"/>
          <w:szCs w:val="22"/>
        </w:rPr>
      </w:pPr>
    </w:p>
    <w:p w:rsidR="001A1019" w:rsidRPr="001A1019" w:rsidRDefault="001A1019" w:rsidP="001A1019">
      <w:pPr>
        <w:spacing w:line="240" w:lineRule="auto"/>
        <w:ind w:firstLine="0"/>
        <w:jc w:val="left"/>
        <w:rPr>
          <w:sz w:val="22"/>
          <w:szCs w:val="22"/>
        </w:rPr>
      </w:pPr>
      <w:r w:rsidRPr="001A1019">
        <w:rPr>
          <w:sz w:val="22"/>
          <w:szCs w:val="22"/>
        </w:rPr>
        <w:t xml:space="preserve">Приложение </w:t>
      </w:r>
      <w:r w:rsidR="00703972" w:rsidRPr="001A1019">
        <w:rPr>
          <w:sz w:val="22"/>
          <w:szCs w:val="22"/>
        </w:rPr>
        <w:fldChar w:fldCharType="begin"/>
      </w:r>
      <w:r w:rsidRPr="001A1019">
        <w:rPr>
          <w:sz w:val="22"/>
          <w:szCs w:val="22"/>
        </w:rPr>
        <w:instrText xml:space="preserve"> SEQ Приложение \* ARABIC </w:instrText>
      </w:r>
      <w:r w:rsidR="00703972" w:rsidRPr="001A1019">
        <w:rPr>
          <w:sz w:val="22"/>
          <w:szCs w:val="22"/>
        </w:rPr>
        <w:fldChar w:fldCharType="separate"/>
      </w:r>
      <w:r w:rsidRPr="001A1019">
        <w:rPr>
          <w:noProof/>
          <w:sz w:val="22"/>
          <w:szCs w:val="22"/>
        </w:rPr>
        <w:t>3</w:t>
      </w:r>
      <w:r w:rsidR="00703972" w:rsidRPr="001A1019">
        <w:rPr>
          <w:sz w:val="22"/>
          <w:szCs w:val="22"/>
        </w:rPr>
        <w:fldChar w:fldCharType="end"/>
      </w:r>
      <w:r w:rsidRPr="001A1019">
        <w:rPr>
          <w:sz w:val="22"/>
          <w:szCs w:val="22"/>
        </w:rPr>
        <w:t xml:space="preserve"> к письму о подаче оферты</w:t>
      </w:r>
      <w:r w:rsidRPr="001A1019">
        <w:rPr>
          <w:sz w:val="22"/>
          <w:szCs w:val="22"/>
        </w:rPr>
        <w:br/>
        <w:t>от «____»_____________ </w:t>
      </w:r>
      <w:proofErr w:type="gramStart"/>
      <w:r w:rsidRPr="001A1019">
        <w:rPr>
          <w:sz w:val="22"/>
          <w:szCs w:val="22"/>
        </w:rPr>
        <w:t>г</w:t>
      </w:r>
      <w:proofErr w:type="gramEnd"/>
      <w:r w:rsidRPr="001A1019">
        <w:rPr>
          <w:sz w:val="22"/>
          <w:szCs w:val="22"/>
        </w:rPr>
        <w:t>. №__________</w:t>
      </w:r>
    </w:p>
    <w:p w:rsidR="001A1019" w:rsidRPr="001A1019" w:rsidRDefault="001A1019" w:rsidP="001A1019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1A1019" w:rsidRPr="001A1019" w:rsidRDefault="001A1019" w:rsidP="001A1019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1A1019">
        <w:rPr>
          <w:b/>
          <w:sz w:val="22"/>
          <w:szCs w:val="22"/>
        </w:rPr>
        <w:t>Коммерческое предложение</w:t>
      </w:r>
    </w:p>
    <w:p w:rsidR="001A1019" w:rsidRPr="001A1019" w:rsidRDefault="001A1019" w:rsidP="001A1019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A1019" w:rsidRPr="001A1019" w:rsidRDefault="001A1019" w:rsidP="001A1019">
      <w:pPr>
        <w:spacing w:line="240" w:lineRule="auto"/>
        <w:ind w:firstLine="0"/>
        <w:rPr>
          <w:color w:val="000000"/>
          <w:sz w:val="22"/>
          <w:szCs w:val="22"/>
        </w:rPr>
      </w:pPr>
      <w:r w:rsidRPr="001A1019">
        <w:rPr>
          <w:color w:val="000000"/>
          <w:sz w:val="22"/>
          <w:szCs w:val="22"/>
        </w:rPr>
        <w:t>Наименование и адрес Поставщика: _________________________________</w:t>
      </w:r>
    </w:p>
    <w:tbl>
      <w:tblPr>
        <w:tblW w:w="99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4154"/>
        <w:gridCol w:w="1980"/>
        <w:gridCol w:w="850"/>
        <w:gridCol w:w="1317"/>
        <w:gridCol w:w="1092"/>
      </w:tblGrid>
      <w:tr w:rsidR="001A1019" w:rsidRPr="001A1019" w:rsidTr="00ED5831">
        <w:tc>
          <w:tcPr>
            <w:tcW w:w="564" w:type="dxa"/>
          </w:tcPr>
          <w:p w:rsidR="001A1019" w:rsidRPr="001A1019" w:rsidRDefault="001A1019" w:rsidP="00ED5831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1A1019">
              <w:rPr>
                <w:szCs w:val="22"/>
              </w:rPr>
              <w:t xml:space="preserve">№ </w:t>
            </w:r>
            <w:proofErr w:type="spellStart"/>
            <w:proofErr w:type="gramStart"/>
            <w:r w:rsidRPr="001A1019">
              <w:rPr>
                <w:szCs w:val="22"/>
              </w:rPr>
              <w:t>п</w:t>
            </w:r>
            <w:proofErr w:type="spellEnd"/>
            <w:proofErr w:type="gramEnd"/>
            <w:r w:rsidRPr="001A1019">
              <w:rPr>
                <w:szCs w:val="22"/>
              </w:rPr>
              <w:t>/</w:t>
            </w:r>
            <w:proofErr w:type="spellStart"/>
            <w:r w:rsidRPr="001A1019">
              <w:rPr>
                <w:szCs w:val="22"/>
              </w:rPr>
              <w:t>п</w:t>
            </w:r>
            <w:proofErr w:type="spellEnd"/>
          </w:p>
        </w:tc>
        <w:tc>
          <w:tcPr>
            <w:tcW w:w="4154" w:type="dxa"/>
            <w:vAlign w:val="center"/>
          </w:tcPr>
          <w:p w:rsidR="001A1019" w:rsidRPr="001A1019" w:rsidRDefault="001A1019" w:rsidP="00ED5831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1A1019">
              <w:rPr>
                <w:szCs w:val="22"/>
              </w:rPr>
              <w:t>Наименование продукции</w:t>
            </w:r>
          </w:p>
        </w:tc>
        <w:tc>
          <w:tcPr>
            <w:tcW w:w="1980" w:type="dxa"/>
          </w:tcPr>
          <w:p w:rsidR="001A1019" w:rsidRPr="001A1019" w:rsidRDefault="001A1019" w:rsidP="00ED5831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1A1019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  <w:vAlign w:val="center"/>
          </w:tcPr>
          <w:p w:rsidR="001A1019" w:rsidRPr="001A1019" w:rsidRDefault="001A1019" w:rsidP="00ED5831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1A1019">
              <w:rPr>
                <w:szCs w:val="22"/>
              </w:rPr>
              <w:t xml:space="preserve">Ед. </w:t>
            </w:r>
            <w:proofErr w:type="spellStart"/>
            <w:r w:rsidRPr="001A1019">
              <w:rPr>
                <w:szCs w:val="22"/>
              </w:rPr>
              <w:t>изм</w:t>
            </w:r>
            <w:proofErr w:type="spellEnd"/>
            <w:r w:rsidRPr="001A1019">
              <w:rPr>
                <w:szCs w:val="22"/>
              </w:rPr>
              <w:t>.</w:t>
            </w:r>
          </w:p>
        </w:tc>
        <w:tc>
          <w:tcPr>
            <w:tcW w:w="1317" w:type="dxa"/>
            <w:vAlign w:val="center"/>
          </w:tcPr>
          <w:p w:rsidR="001A1019" w:rsidRPr="001A1019" w:rsidRDefault="001A1019" w:rsidP="00ED5831">
            <w:pPr>
              <w:pStyle w:val="a6"/>
              <w:spacing w:before="0" w:after="0"/>
              <w:ind w:left="-134"/>
              <w:jc w:val="center"/>
              <w:rPr>
                <w:szCs w:val="22"/>
              </w:rPr>
            </w:pPr>
            <w:r w:rsidRPr="001A1019">
              <w:rPr>
                <w:szCs w:val="22"/>
              </w:rPr>
              <w:t>Цена единицы, руб. без НДС</w:t>
            </w:r>
          </w:p>
        </w:tc>
        <w:tc>
          <w:tcPr>
            <w:tcW w:w="1092" w:type="dxa"/>
            <w:vAlign w:val="center"/>
          </w:tcPr>
          <w:p w:rsidR="001A1019" w:rsidRPr="001A1019" w:rsidRDefault="001A1019" w:rsidP="00ED5831">
            <w:pPr>
              <w:pStyle w:val="a6"/>
              <w:spacing w:before="0" w:after="0"/>
              <w:ind w:left="-134"/>
              <w:jc w:val="center"/>
              <w:rPr>
                <w:szCs w:val="22"/>
              </w:rPr>
            </w:pPr>
            <w:r w:rsidRPr="001A1019">
              <w:rPr>
                <w:szCs w:val="22"/>
              </w:rPr>
              <w:t>Цена единицы, руб. с НДС</w:t>
            </w:r>
          </w:p>
        </w:tc>
      </w:tr>
      <w:tr w:rsidR="008C3CD6" w:rsidRPr="001A1019" w:rsidTr="00F45098">
        <w:tc>
          <w:tcPr>
            <w:tcW w:w="564" w:type="dxa"/>
          </w:tcPr>
          <w:p w:rsidR="008C3CD6" w:rsidRPr="001A1019" w:rsidRDefault="008C3CD6" w:rsidP="00ED5831">
            <w:pPr>
              <w:spacing w:line="100" w:lineRule="atLeast"/>
              <w:rPr>
                <w:sz w:val="20"/>
              </w:rPr>
            </w:pPr>
            <w:r w:rsidRPr="001A1019">
              <w:rPr>
                <w:sz w:val="20"/>
              </w:rPr>
              <w:t>11</w:t>
            </w:r>
          </w:p>
        </w:tc>
        <w:tc>
          <w:tcPr>
            <w:tcW w:w="4154" w:type="dxa"/>
            <w:vAlign w:val="center"/>
          </w:tcPr>
          <w:p w:rsidR="008C3CD6" w:rsidRPr="008C3CD6" w:rsidRDefault="008C3CD6" w:rsidP="008C3CD6">
            <w:pPr>
              <w:ind w:firstLine="0"/>
              <w:rPr>
                <w:bCs/>
                <w:color w:val="000000"/>
                <w:sz w:val="20"/>
              </w:rPr>
            </w:pPr>
            <w:r w:rsidRPr="008C3CD6">
              <w:rPr>
                <w:bCs/>
                <w:color w:val="000000"/>
                <w:sz w:val="20"/>
              </w:rPr>
              <w:t xml:space="preserve">Строп канатный СКП </w:t>
            </w:r>
            <w:proofErr w:type="spellStart"/>
            <w:r w:rsidRPr="008C3CD6">
              <w:rPr>
                <w:bCs/>
                <w:color w:val="000000"/>
                <w:sz w:val="20"/>
              </w:rPr>
              <w:t>двухпетлевой</w:t>
            </w:r>
            <w:proofErr w:type="spellEnd"/>
            <w:r w:rsidRPr="008C3CD6">
              <w:rPr>
                <w:bCs/>
                <w:color w:val="000000"/>
                <w:sz w:val="20"/>
              </w:rPr>
              <w:t xml:space="preserve"> 1,6 т, длина - 1,2 м., </w:t>
            </w:r>
            <w:proofErr w:type="spellStart"/>
            <w:r w:rsidRPr="008C3CD6">
              <w:rPr>
                <w:bCs/>
                <w:color w:val="000000"/>
                <w:sz w:val="20"/>
              </w:rPr>
              <w:t>диам</w:t>
            </w:r>
            <w:proofErr w:type="spellEnd"/>
            <w:r w:rsidRPr="008C3CD6">
              <w:rPr>
                <w:bCs/>
                <w:color w:val="000000"/>
                <w:sz w:val="20"/>
              </w:rPr>
              <w:t>. 11 мм.</w:t>
            </w:r>
          </w:p>
        </w:tc>
        <w:tc>
          <w:tcPr>
            <w:tcW w:w="198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5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17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C3CD6" w:rsidRPr="001A1019" w:rsidTr="00F45098">
        <w:tc>
          <w:tcPr>
            <w:tcW w:w="564" w:type="dxa"/>
          </w:tcPr>
          <w:p w:rsidR="008C3CD6" w:rsidRPr="001A1019" w:rsidRDefault="008C3CD6" w:rsidP="00ED5831">
            <w:pPr>
              <w:spacing w:line="100" w:lineRule="atLeast"/>
              <w:rPr>
                <w:sz w:val="20"/>
              </w:rPr>
            </w:pPr>
            <w:r w:rsidRPr="001A1019">
              <w:rPr>
                <w:sz w:val="20"/>
              </w:rPr>
              <w:t>22</w:t>
            </w:r>
          </w:p>
        </w:tc>
        <w:tc>
          <w:tcPr>
            <w:tcW w:w="4154" w:type="dxa"/>
            <w:vAlign w:val="center"/>
          </w:tcPr>
          <w:p w:rsidR="008C3CD6" w:rsidRPr="008C3CD6" w:rsidRDefault="008C3CD6" w:rsidP="008C3CD6">
            <w:pPr>
              <w:ind w:firstLine="0"/>
              <w:rPr>
                <w:bCs/>
                <w:color w:val="000000"/>
                <w:sz w:val="20"/>
              </w:rPr>
            </w:pPr>
            <w:r w:rsidRPr="008C3CD6">
              <w:rPr>
                <w:bCs/>
                <w:color w:val="000000"/>
                <w:sz w:val="20"/>
              </w:rPr>
              <w:t xml:space="preserve">Строп канатный СКП </w:t>
            </w:r>
            <w:proofErr w:type="spellStart"/>
            <w:r w:rsidRPr="008C3CD6">
              <w:rPr>
                <w:bCs/>
                <w:color w:val="000000"/>
                <w:sz w:val="20"/>
              </w:rPr>
              <w:t>двухпетлевой</w:t>
            </w:r>
            <w:proofErr w:type="spellEnd"/>
            <w:r w:rsidRPr="008C3CD6">
              <w:rPr>
                <w:bCs/>
                <w:color w:val="000000"/>
                <w:sz w:val="20"/>
              </w:rPr>
              <w:t xml:space="preserve"> 1,6 т, длина - 4 м., </w:t>
            </w:r>
            <w:proofErr w:type="spellStart"/>
            <w:r w:rsidRPr="008C3CD6">
              <w:rPr>
                <w:bCs/>
                <w:color w:val="000000"/>
                <w:sz w:val="20"/>
              </w:rPr>
              <w:t>диам</w:t>
            </w:r>
            <w:proofErr w:type="spellEnd"/>
            <w:r w:rsidRPr="008C3CD6">
              <w:rPr>
                <w:bCs/>
                <w:color w:val="000000"/>
                <w:sz w:val="20"/>
              </w:rPr>
              <w:t>. 13 мм.</w:t>
            </w:r>
          </w:p>
        </w:tc>
        <w:tc>
          <w:tcPr>
            <w:tcW w:w="198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5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17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C3CD6" w:rsidRPr="001A1019" w:rsidTr="00F45098">
        <w:tc>
          <w:tcPr>
            <w:tcW w:w="564" w:type="dxa"/>
          </w:tcPr>
          <w:p w:rsidR="008C3CD6" w:rsidRPr="001A1019" w:rsidRDefault="008C3CD6" w:rsidP="00ED5831">
            <w:pPr>
              <w:spacing w:line="100" w:lineRule="atLeast"/>
              <w:rPr>
                <w:sz w:val="20"/>
              </w:rPr>
            </w:pPr>
            <w:r w:rsidRPr="001A1019">
              <w:rPr>
                <w:sz w:val="20"/>
              </w:rPr>
              <w:t>33</w:t>
            </w:r>
          </w:p>
        </w:tc>
        <w:tc>
          <w:tcPr>
            <w:tcW w:w="4154" w:type="dxa"/>
            <w:vAlign w:val="center"/>
          </w:tcPr>
          <w:p w:rsidR="008C3CD6" w:rsidRPr="008C3CD6" w:rsidRDefault="008C3CD6" w:rsidP="008C3CD6">
            <w:pPr>
              <w:ind w:firstLine="0"/>
              <w:rPr>
                <w:bCs/>
                <w:color w:val="000000"/>
                <w:sz w:val="20"/>
              </w:rPr>
            </w:pPr>
            <w:r w:rsidRPr="008C3CD6">
              <w:rPr>
                <w:bCs/>
                <w:color w:val="000000"/>
                <w:sz w:val="20"/>
              </w:rPr>
              <w:t>Строп 4СК 1,6/4000.</w:t>
            </w:r>
          </w:p>
        </w:tc>
        <w:tc>
          <w:tcPr>
            <w:tcW w:w="198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5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17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C3CD6" w:rsidRPr="001A1019" w:rsidTr="00F45098">
        <w:tc>
          <w:tcPr>
            <w:tcW w:w="564" w:type="dxa"/>
          </w:tcPr>
          <w:p w:rsidR="008C3CD6" w:rsidRPr="001A1019" w:rsidRDefault="008C3CD6" w:rsidP="00ED5831">
            <w:pPr>
              <w:spacing w:line="100" w:lineRule="atLeast"/>
              <w:rPr>
                <w:sz w:val="20"/>
              </w:rPr>
            </w:pPr>
            <w:r w:rsidRPr="001A1019">
              <w:rPr>
                <w:sz w:val="20"/>
              </w:rPr>
              <w:t>44</w:t>
            </w:r>
          </w:p>
        </w:tc>
        <w:tc>
          <w:tcPr>
            <w:tcW w:w="4154" w:type="dxa"/>
            <w:vAlign w:val="center"/>
          </w:tcPr>
          <w:p w:rsidR="008C3CD6" w:rsidRPr="008C3CD6" w:rsidRDefault="008C3CD6" w:rsidP="008C3CD6">
            <w:pPr>
              <w:ind w:firstLine="0"/>
              <w:rPr>
                <w:bCs/>
                <w:color w:val="000000"/>
                <w:sz w:val="20"/>
              </w:rPr>
            </w:pPr>
            <w:r w:rsidRPr="008C3CD6">
              <w:rPr>
                <w:bCs/>
                <w:color w:val="000000"/>
                <w:sz w:val="20"/>
              </w:rPr>
              <w:t xml:space="preserve">Строп 4СК </w:t>
            </w:r>
            <w:proofErr w:type="spellStart"/>
            <w:r w:rsidRPr="008C3CD6">
              <w:rPr>
                <w:bCs/>
                <w:color w:val="000000"/>
                <w:sz w:val="20"/>
              </w:rPr>
              <w:t>четырехветвевой</w:t>
            </w:r>
            <w:proofErr w:type="spellEnd"/>
            <w:r w:rsidRPr="008C3CD6">
              <w:rPr>
                <w:bCs/>
                <w:color w:val="000000"/>
                <w:sz w:val="20"/>
              </w:rPr>
              <w:t xml:space="preserve"> -5 т, длина - 4м., </w:t>
            </w:r>
            <w:proofErr w:type="spellStart"/>
            <w:r w:rsidRPr="008C3CD6">
              <w:rPr>
                <w:bCs/>
                <w:color w:val="000000"/>
                <w:sz w:val="20"/>
              </w:rPr>
              <w:t>диам</w:t>
            </w:r>
            <w:proofErr w:type="spellEnd"/>
            <w:r w:rsidRPr="008C3CD6">
              <w:rPr>
                <w:bCs/>
                <w:color w:val="000000"/>
                <w:sz w:val="20"/>
              </w:rPr>
              <w:t>. 15мм.</w:t>
            </w:r>
          </w:p>
        </w:tc>
        <w:tc>
          <w:tcPr>
            <w:tcW w:w="198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5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17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C3CD6" w:rsidRPr="001A1019" w:rsidTr="00F45098">
        <w:tc>
          <w:tcPr>
            <w:tcW w:w="564" w:type="dxa"/>
          </w:tcPr>
          <w:p w:rsidR="008C3CD6" w:rsidRPr="001A1019" w:rsidRDefault="008C3CD6" w:rsidP="00ED5831">
            <w:pPr>
              <w:spacing w:line="100" w:lineRule="atLeast"/>
              <w:rPr>
                <w:sz w:val="20"/>
              </w:rPr>
            </w:pPr>
            <w:r w:rsidRPr="001A1019">
              <w:rPr>
                <w:sz w:val="20"/>
              </w:rPr>
              <w:t>55</w:t>
            </w:r>
          </w:p>
        </w:tc>
        <w:tc>
          <w:tcPr>
            <w:tcW w:w="4154" w:type="dxa"/>
            <w:vAlign w:val="center"/>
          </w:tcPr>
          <w:p w:rsidR="008C3CD6" w:rsidRPr="008C3CD6" w:rsidRDefault="008C3CD6" w:rsidP="008C3CD6">
            <w:pPr>
              <w:ind w:firstLine="0"/>
              <w:rPr>
                <w:bCs/>
                <w:color w:val="000000"/>
                <w:sz w:val="20"/>
              </w:rPr>
            </w:pPr>
            <w:r w:rsidRPr="008C3CD6">
              <w:rPr>
                <w:bCs/>
                <w:color w:val="000000"/>
                <w:sz w:val="20"/>
              </w:rPr>
              <w:t xml:space="preserve">Строп 4СК </w:t>
            </w:r>
            <w:proofErr w:type="spellStart"/>
            <w:r w:rsidRPr="008C3CD6">
              <w:rPr>
                <w:bCs/>
                <w:color w:val="000000"/>
                <w:sz w:val="20"/>
              </w:rPr>
              <w:t>четырехветвевой</w:t>
            </w:r>
            <w:proofErr w:type="spellEnd"/>
            <w:r w:rsidRPr="008C3CD6">
              <w:rPr>
                <w:bCs/>
                <w:color w:val="000000"/>
                <w:sz w:val="20"/>
              </w:rPr>
              <w:t xml:space="preserve"> -5 т, длина - 5м.,</w:t>
            </w:r>
          </w:p>
        </w:tc>
        <w:tc>
          <w:tcPr>
            <w:tcW w:w="198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5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17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C3CD6" w:rsidRPr="001A1019" w:rsidTr="00F45098">
        <w:tc>
          <w:tcPr>
            <w:tcW w:w="564" w:type="dxa"/>
          </w:tcPr>
          <w:p w:rsidR="008C3CD6" w:rsidRPr="001A1019" w:rsidRDefault="008C3CD6" w:rsidP="00ED5831">
            <w:pPr>
              <w:spacing w:line="100" w:lineRule="atLeast"/>
              <w:rPr>
                <w:sz w:val="20"/>
              </w:rPr>
            </w:pPr>
            <w:r w:rsidRPr="001A1019">
              <w:rPr>
                <w:sz w:val="20"/>
              </w:rPr>
              <w:t>66</w:t>
            </w:r>
          </w:p>
        </w:tc>
        <w:tc>
          <w:tcPr>
            <w:tcW w:w="4154" w:type="dxa"/>
            <w:vAlign w:val="center"/>
          </w:tcPr>
          <w:p w:rsidR="008C3CD6" w:rsidRPr="008C3CD6" w:rsidRDefault="008C3CD6" w:rsidP="008C3CD6">
            <w:pPr>
              <w:ind w:firstLine="0"/>
              <w:rPr>
                <w:bCs/>
                <w:color w:val="000000"/>
                <w:sz w:val="20"/>
              </w:rPr>
            </w:pPr>
            <w:r w:rsidRPr="008C3CD6">
              <w:rPr>
                <w:bCs/>
                <w:color w:val="000000"/>
                <w:sz w:val="20"/>
              </w:rPr>
              <w:t xml:space="preserve">Канат </w:t>
            </w:r>
            <w:proofErr w:type="spellStart"/>
            <w:r w:rsidRPr="008C3CD6">
              <w:rPr>
                <w:bCs/>
                <w:color w:val="000000"/>
                <w:sz w:val="20"/>
              </w:rPr>
              <w:t>диам</w:t>
            </w:r>
            <w:proofErr w:type="spellEnd"/>
            <w:r w:rsidRPr="008C3CD6">
              <w:rPr>
                <w:bCs/>
                <w:color w:val="000000"/>
                <w:sz w:val="20"/>
              </w:rPr>
              <w:t>. 11,5 мм.</w:t>
            </w:r>
          </w:p>
        </w:tc>
        <w:tc>
          <w:tcPr>
            <w:tcW w:w="198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5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17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C3CD6" w:rsidRPr="001A1019" w:rsidTr="00F45098">
        <w:tc>
          <w:tcPr>
            <w:tcW w:w="564" w:type="dxa"/>
          </w:tcPr>
          <w:p w:rsidR="008C3CD6" w:rsidRPr="001A1019" w:rsidRDefault="008C3CD6" w:rsidP="00ED5831">
            <w:pPr>
              <w:spacing w:line="100" w:lineRule="atLeast"/>
              <w:rPr>
                <w:sz w:val="20"/>
              </w:rPr>
            </w:pPr>
            <w:r w:rsidRPr="001A1019">
              <w:rPr>
                <w:sz w:val="20"/>
              </w:rPr>
              <w:t>77</w:t>
            </w:r>
          </w:p>
        </w:tc>
        <w:tc>
          <w:tcPr>
            <w:tcW w:w="4154" w:type="dxa"/>
            <w:vAlign w:val="center"/>
          </w:tcPr>
          <w:p w:rsidR="008C3CD6" w:rsidRPr="008C3CD6" w:rsidRDefault="008C3CD6" w:rsidP="008C3CD6">
            <w:pPr>
              <w:ind w:firstLine="0"/>
              <w:rPr>
                <w:bCs/>
                <w:color w:val="000000"/>
                <w:sz w:val="20"/>
              </w:rPr>
            </w:pPr>
            <w:r w:rsidRPr="008C3CD6">
              <w:rPr>
                <w:bCs/>
                <w:color w:val="000000"/>
                <w:sz w:val="20"/>
              </w:rPr>
              <w:t xml:space="preserve">Канат </w:t>
            </w:r>
            <w:proofErr w:type="spellStart"/>
            <w:r w:rsidRPr="008C3CD6">
              <w:rPr>
                <w:bCs/>
                <w:color w:val="000000"/>
                <w:sz w:val="20"/>
              </w:rPr>
              <w:t>диам</w:t>
            </w:r>
            <w:proofErr w:type="spellEnd"/>
            <w:r w:rsidRPr="008C3CD6">
              <w:rPr>
                <w:bCs/>
                <w:color w:val="000000"/>
                <w:sz w:val="20"/>
              </w:rPr>
              <w:t>. 13,5 мм.</w:t>
            </w:r>
          </w:p>
        </w:tc>
        <w:tc>
          <w:tcPr>
            <w:tcW w:w="198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5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17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C3CD6" w:rsidRPr="001A1019" w:rsidTr="00F45098">
        <w:tc>
          <w:tcPr>
            <w:tcW w:w="564" w:type="dxa"/>
          </w:tcPr>
          <w:p w:rsidR="008C3CD6" w:rsidRPr="001A1019" w:rsidRDefault="008C3CD6" w:rsidP="00ED5831">
            <w:pPr>
              <w:spacing w:line="100" w:lineRule="atLeast"/>
              <w:rPr>
                <w:sz w:val="20"/>
              </w:rPr>
            </w:pPr>
            <w:r w:rsidRPr="001A1019">
              <w:rPr>
                <w:sz w:val="20"/>
              </w:rPr>
              <w:t>88</w:t>
            </w:r>
          </w:p>
        </w:tc>
        <w:tc>
          <w:tcPr>
            <w:tcW w:w="4154" w:type="dxa"/>
            <w:vAlign w:val="center"/>
          </w:tcPr>
          <w:p w:rsidR="008C3CD6" w:rsidRPr="008C3CD6" w:rsidRDefault="008C3CD6" w:rsidP="008C3CD6">
            <w:pPr>
              <w:ind w:firstLine="0"/>
              <w:rPr>
                <w:bCs/>
                <w:color w:val="000000"/>
                <w:sz w:val="20"/>
              </w:rPr>
            </w:pPr>
            <w:r w:rsidRPr="008C3CD6">
              <w:rPr>
                <w:bCs/>
                <w:color w:val="000000"/>
                <w:sz w:val="20"/>
              </w:rPr>
              <w:t xml:space="preserve">Канат </w:t>
            </w:r>
            <w:proofErr w:type="spellStart"/>
            <w:r w:rsidRPr="008C3CD6">
              <w:rPr>
                <w:bCs/>
                <w:color w:val="000000"/>
                <w:sz w:val="20"/>
              </w:rPr>
              <w:t>диам</w:t>
            </w:r>
            <w:proofErr w:type="spellEnd"/>
            <w:r w:rsidRPr="008C3CD6">
              <w:rPr>
                <w:bCs/>
                <w:color w:val="000000"/>
                <w:sz w:val="20"/>
              </w:rPr>
              <w:t>. 15 мм.</w:t>
            </w:r>
          </w:p>
        </w:tc>
        <w:tc>
          <w:tcPr>
            <w:tcW w:w="198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850" w:type="dxa"/>
          </w:tcPr>
          <w:p w:rsidR="008C3CD6" w:rsidRPr="001A1019" w:rsidRDefault="008C3CD6" w:rsidP="001A1019">
            <w:pPr>
              <w:pStyle w:val="a7"/>
              <w:spacing w:before="0" w:after="0"/>
              <w:ind w:left="0" w:right="0"/>
              <w:rPr>
                <w:sz w:val="20"/>
              </w:rPr>
            </w:pPr>
          </w:p>
        </w:tc>
        <w:tc>
          <w:tcPr>
            <w:tcW w:w="1317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C3CD6" w:rsidRPr="001A1019" w:rsidRDefault="008C3CD6" w:rsidP="00ED5831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A1019" w:rsidRPr="001A1019" w:rsidTr="00ED5831">
        <w:tc>
          <w:tcPr>
            <w:tcW w:w="6698" w:type="dxa"/>
            <w:gridSpan w:val="3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1A1019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1019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1019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1A1019" w:rsidRPr="001A1019" w:rsidTr="00ED5831">
        <w:tc>
          <w:tcPr>
            <w:tcW w:w="6698" w:type="dxa"/>
            <w:gridSpan w:val="3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1A1019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1019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1019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1A1019" w:rsidRPr="001A1019" w:rsidTr="00ED5831">
        <w:tc>
          <w:tcPr>
            <w:tcW w:w="6698" w:type="dxa"/>
            <w:gridSpan w:val="3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1A1019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1019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A1019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1A1019" w:rsidRPr="001A1019" w:rsidRDefault="001A1019" w:rsidP="00ED5831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1A1019" w:rsidRPr="001A1019" w:rsidRDefault="001A1019" w:rsidP="001A1019">
      <w:pPr>
        <w:tabs>
          <w:tab w:val="left" w:pos="15451"/>
        </w:tabs>
        <w:spacing w:before="240" w:after="100" w:afterAutospacing="1" w:line="240" w:lineRule="auto"/>
        <w:ind w:firstLine="0"/>
        <w:jc w:val="left"/>
        <w:rPr>
          <w:sz w:val="22"/>
          <w:szCs w:val="22"/>
          <w:vertAlign w:val="superscript"/>
        </w:rPr>
      </w:pPr>
      <w:r w:rsidRPr="001A1019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1A1019" w:rsidRPr="001A1019" w:rsidRDefault="001A1019" w:rsidP="001A1019">
      <w:pPr>
        <w:spacing w:line="240" w:lineRule="auto"/>
        <w:rPr>
          <w:color w:val="000000"/>
          <w:sz w:val="22"/>
          <w:szCs w:val="22"/>
        </w:rPr>
      </w:pPr>
      <w:r w:rsidRPr="001A1019">
        <w:rPr>
          <w:color w:val="000000"/>
          <w:sz w:val="22"/>
          <w:szCs w:val="22"/>
        </w:rPr>
        <w:t>____________________________________</w:t>
      </w:r>
    </w:p>
    <w:p w:rsidR="001A1019" w:rsidRPr="001A1019" w:rsidRDefault="001A1019" w:rsidP="001A1019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1A1019">
        <w:rPr>
          <w:color w:val="000000"/>
          <w:sz w:val="22"/>
          <w:szCs w:val="22"/>
          <w:vertAlign w:val="superscript"/>
        </w:rPr>
        <w:t>(подпись, М.П.)</w:t>
      </w:r>
    </w:p>
    <w:p w:rsidR="001A1019" w:rsidRPr="001A1019" w:rsidRDefault="001A1019" w:rsidP="001A1019">
      <w:pPr>
        <w:spacing w:line="240" w:lineRule="auto"/>
        <w:rPr>
          <w:color w:val="000000"/>
          <w:sz w:val="22"/>
          <w:szCs w:val="22"/>
        </w:rPr>
      </w:pPr>
      <w:r w:rsidRPr="001A1019">
        <w:rPr>
          <w:color w:val="000000"/>
          <w:sz w:val="22"/>
          <w:szCs w:val="22"/>
        </w:rPr>
        <w:t>____________________________________</w:t>
      </w:r>
    </w:p>
    <w:p w:rsidR="001A1019" w:rsidRPr="001A1019" w:rsidRDefault="001A1019" w:rsidP="001A1019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1A1019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1A1019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1A1019">
        <w:rPr>
          <w:color w:val="000000"/>
          <w:sz w:val="22"/>
          <w:szCs w:val="22"/>
          <w:vertAlign w:val="superscript"/>
        </w:rPr>
        <w:t>, должность)</w:t>
      </w:r>
    </w:p>
    <w:p w:rsidR="001A1019" w:rsidRPr="001A1019" w:rsidRDefault="001A1019" w:rsidP="001A101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1A1019">
        <w:rPr>
          <w:b/>
          <w:color w:val="000000"/>
          <w:spacing w:val="36"/>
          <w:sz w:val="22"/>
          <w:szCs w:val="22"/>
        </w:rPr>
        <w:t>конец формы</w:t>
      </w:r>
    </w:p>
    <w:p w:rsidR="001A1019" w:rsidRPr="001A1019" w:rsidRDefault="001A1019" w:rsidP="001A1019">
      <w:pPr>
        <w:pStyle w:val="21"/>
        <w:pageBreakBefore/>
        <w:numPr>
          <w:ilvl w:val="2"/>
          <w:numId w:val="2"/>
        </w:numPr>
        <w:tabs>
          <w:tab w:val="num" w:pos="1134"/>
        </w:tabs>
        <w:ind w:left="1134"/>
        <w:rPr>
          <w:sz w:val="22"/>
          <w:szCs w:val="22"/>
        </w:rPr>
      </w:pPr>
      <w:bookmarkStart w:id="4" w:name="_Toc176073601"/>
      <w:r w:rsidRPr="001A1019">
        <w:rPr>
          <w:sz w:val="22"/>
          <w:szCs w:val="22"/>
        </w:rPr>
        <w:lastRenderedPageBreak/>
        <w:t>Инструкции по заполнению</w:t>
      </w:r>
      <w:bookmarkEnd w:id="4"/>
    </w:p>
    <w:p w:rsidR="001A1019" w:rsidRPr="001A1019" w:rsidRDefault="001A1019" w:rsidP="001A1019">
      <w:pPr>
        <w:pStyle w:val="a0"/>
        <w:numPr>
          <w:ilvl w:val="3"/>
          <w:numId w:val="2"/>
        </w:numPr>
        <w:spacing w:before="120" w:line="240" w:lineRule="auto"/>
        <w:rPr>
          <w:sz w:val="22"/>
          <w:szCs w:val="22"/>
        </w:rPr>
      </w:pPr>
      <w:bookmarkStart w:id="5" w:name="_Hlt22846931"/>
      <w:bookmarkStart w:id="6" w:name="_Ref93264992"/>
      <w:bookmarkStart w:id="7" w:name="_Ref93265116"/>
      <w:bookmarkStart w:id="8" w:name="_Toc176073602"/>
      <w:bookmarkStart w:id="9" w:name="_Toc188010789"/>
      <w:bookmarkEnd w:id="5"/>
      <w:r w:rsidRPr="001A1019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1A1019">
          <w:rPr>
            <w:sz w:val="22"/>
            <w:szCs w:val="22"/>
          </w:rPr>
          <w:t>6.1</w:t>
        </w:r>
      </w:fldSimple>
      <w:r w:rsidRPr="001A1019">
        <w:rPr>
          <w:sz w:val="22"/>
          <w:szCs w:val="22"/>
        </w:rPr>
        <w:t>).</w:t>
      </w:r>
    </w:p>
    <w:p w:rsidR="001A1019" w:rsidRPr="001A1019" w:rsidRDefault="001A1019" w:rsidP="001A1019">
      <w:pPr>
        <w:pStyle w:val="a0"/>
        <w:numPr>
          <w:ilvl w:val="3"/>
          <w:numId w:val="2"/>
        </w:numPr>
        <w:spacing w:before="120" w:line="240" w:lineRule="auto"/>
        <w:rPr>
          <w:sz w:val="22"/>
          <w:szCs w:val="22"/>
        </w:rPr>
      </w:pPr>
      <w:r w:rsidRPr="001A1019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1A1019" w:rsidRPr="001A1019" w:rsidRDefault="001A1019" w:rsidP="001A1019">
      <w:pPr>
        <w:pStyle w:val="a0"/>
        <w:numPr>
          <w:ilvl w:val="3"/>
          <w:numId w:val="2"/>
        </w:numPr>
        <w:spacing w:before="120" w:line="240" w:lineRule="auto"/>
        <w:rPr>
          <w:sz w:val="22"/>
          <w:szCs w:val="22"/>
        </w:rPr>
      </w:pPr>
      <w:r w:rsidRPr="001A1019">
        <w:rPr>
          <w:sz w:val="22"/>
          <w:szCs w:val="22"/>
        </w:rPr>
        <w:t xml:space="preserve">В Коммерческом предложении приводятся стоимости единицы продукции с учетом стоимости всех дополнительных услуг. Цена единицы продукции должна включать все таможенные пошлины, налоги (включая НДС) и другие обязательные платежи в соответствии с действующим законодательством Российской Федерации, все транспортные и страховые расходы, расходы на погрузку-разгрузку согласно требованиям разделов </w:t>
      </w:r>
      <w:fldSimple w:instr=" REF _Ref191111261 \r \h  \* MERGEFORMAT ">
        <w:r w:rsidRPr="001A1019">
          <w:rPr>
            <w:sz w:val="22"/>
            <w:szCs w:val="22"/>
          </w:rPr>
          <w:t>2</w:t>
        </w:r>
      </w:fldSimple>
      <w:r w:rsidRPr="001A1019">
        <w:rPr>
          <w:sz w:val="22"/>
          <w:szCs w:val="22"/>
        </w:rPr>
        <w:t xml:space="preserve"> «</w:t>
      </w:r>
      <w:fldSimple w:instr=" REF _Ref191111261 \h  \* MERGEFORMAT ">
        <w:r w:rsidRPr="001A1019">
          <w:rPr>
            <w:sz w:val="22"/>
            <w:szCs w:val="22"/>
          </w:rPr>
          <w:t>Техническое задание на поставку продукции</w:t>
        </w:r>
      </w:fldSimple>
      <w:r w:rsidRPr="001A1019">
        <w:rPr>
          <w:sz w:val="22"/>
          <w:szCs w:val="22"/>
        </w:rPr>
        <w:t>» и 3 «Проект Договора».</w:t>
      </w:r>
    </w:p>
    <w:p w:rsidR="001A1019" w:rsidRPr="001A1019" w:rsidRDefault="001A1019" w:rsidP="001A1019">
      <w:pPr>
        <w:pStyle w:val="a0"/>
        <w:numPr>
          <w:ilvl w:val="3"/>
          <w:numId w:val="2"/>
        </w:numPr>
        <w:spacing w:before="120" w:line="240" w:lineRule="auto"/>
        <w:rPr>
          <w:sz w:val="22"/>
          <w:szCs w:val="22"/>
        </w:rPr>
      </w:pPr>
      <w:r w:rsidRPr="001A1019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1A1019">
        <w:rPr>
          <w:sz w:val="22"/>
          <w:szCs w:val="22"/>
        </w:rPr>
        <w:t>XXX</w:t>
      </w:r>
      <w:proofErr w:type="spellEnd"/>
      <w:r w:rsidRPr="001A1019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1A1019" w:rsidRPr="001A1019" w:rsidRDefault="001A1019" w:rsidP="001A1019">
      <w:pPr>
        <w:pStyle w:val="a0"/>
        <w:numPr>
          <w:ilvl w:val="3"/>
          <w:numId w:val="2"/>
        </w:numPr>
        <w:spacing w:before="120" w:line="240" w:lineRule="auto"/>
        <w:rPr>
          <w:sz w:val="22"/>
          <w:szCs w:val="22"/>
        </w:rPr>
      </w:pPr>
      <w:r w:rsidRPr="001A1019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bookmarkEnd w:id="6"/>
    <w:bookmarkEnd w:id="7"/>
    <w:bookmarkEnd w:id="8"/>
    <w:bookmarkEnd w:id="9"/>
    <w:p w:rsidR="003D2123" w:rsidRDefault="008C3CD6"/>
    <w:sectPr w:rsidR="003D2123" w:rsidSect="001A1019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508557DA"/>
    <w:multiLevelType w:val="multilevel"/>
    <w:tmpl w:val="F7DAFD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019"/>
    <w:rsid w:val="001A1019"/>
    <w:rsid w:val="005B1231"/>
    <w:rsid w:val="00703972"/>
    <w:rsid w:val="00765425"/>
    <w:rsid w:val="008C3CD6"/>
    <w:rsid w:val="008E7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A101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1A101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2"/>
    <w:next w:val="a2"/>
    <w:link w:val="22"/>
    <w:qFormat/>
    <w:rsid w:val="001A101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1A101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uiPriority w:val="9"/>
    <w:semiHidden/>
    <w:rsid w:val="001A1019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6">
    <w:name w:val="Таблица шапка"/>
    <w:basedOn w:val="a2"/>
    <w:rsid w:val="001A101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1A101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rsid w:val="001A101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1A1019"/>
    <w:pPr>
      <w:numPr>
        <w:ilvl w:val="3"/>
      </w:numPr>
    </w:pPr>
  </w:style>
  <w:style w:type="paragraph" w:customStyle="1" w:styleId="21">
    <w:name w:val="Пункт2"/>
    <w:basedOn w:val="a"/>
    <w:link w:val="23"/>
    <w:rsid w:val="001A101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rsid w:val="001A1019"/>
    <w:pPr>
      <w:numPr>
        <w:ilvl w:val="4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basedOn w:val="a3"/>
    <w:link w:val="2"/>
    <w:rsid w:val="001A101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basedOn w:val="a3"/>
    <w:link w:val="21"/>
    <w:rsid w:val="001A101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339</Words>
  <Characters>1933</Characters>
  <Application>Microsoft Office Word</Application>
  <DocSecurity>0</DocSecurity>
  <Lines>16</Lines>
  <Paragraphs>4</Paragraphs>
  <ScaleCrop>false</ScaleCrop>
  <Company>mrsk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2012-03-23T11:02:00Z</dcterms:created>
  <dcterms:modified xsi:type="dcterms:W3CDTF">2012-04-17T13:23:00Z</dcterms:modified>
</cp:coreProperties>
</file>